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CE1FD" w14:textId="77777777" w:rsidR="00782C66" w:rsidRPr="00FA4EAE" w:rsidRDefault="00D65847" w:rsidP="00D65847">
      <w:pPr>
        <w:jc w:val="center"/>
        <w:rPr>
          <w:b/>
          <w:bCs/>
          <w:u w:val="single"/>
        </w:rPr>
      </w:pPr>
      <w:r w:rsidRPr="00FA4EAE">
        <w:rPr>
          <w:b/>
          <w:bCs/>
          <w:u w:val="single"/>
        </w:rPr>
        <w:t>Caregiver Support Resources</w:t>
      </w:r>
    </w:p>
    <w:p w14:paraId="4C8AAE49" w14:textId="026C597D" w:rsidR="005814A4" w:rsidRDefault="005814A4" w:rsidP="005814A4">
      <w:r>
        <w:t>Caregiver Support Program (Catholic Charities Indianapolis)</w:t>
      </w:r>
    </w:p>
    <w:p w14:paraId="397E09C8" w14:textId="77777777" w:rsidR="005814A4" w:rsidRDefault="005814A4" w:rsidP="005814A4">
      <w:pPr>
        <w:pStyle w:val="ListParagraph"/>
        <w:numPr>
          <w:ilvl w:val="0"/>
          <w:numId w:val="6"/>
        </w:numPr>
      </w:pPr>
      <w:r>
        <w:t xml:space="preserve">Caregiver support groups are for family and friends caring for adults aged 60 and older. </w:t>
      </w:r>
    </w:p>
    <w:p w14:paraId="7515B24D" w14:textId="77777777" w:rsidR="005814A4" w:rsidRDefault="005814A4" w:rsidP="005814A4">
      <w:pPr>
        <w:pStyle w:val="ListParagraph"/>
        <w:numPr>
          <w:ilvl w:val="0"/>
          <w:numId w:val="6"/>
        </w:numPr>
      </w:pPr>
      <w:r>
        <w:t>A way for individuals to meet, share with and learn from others experiencing caregiving issues.</w:t>
      </w:r>
    </w:p>
    <w:p w14:paraId="03A254ED" w14:textId="7726519E" w:rsidR="005814A4" w:rsidRDefault="005814A4" w:rsidP="005814A4">
      <w:pPr>
        <w:pStyle w:val="ListParagraph"/>
        <w:numPr>
          <w:ilvl w:val="0"/>
          <w:numId w:val="6"/>
        </w:numPr>
      </w:pPr>
      <w:r>
        <w:t xml:space="preserve">Depending on the month, the groups may be open discussion or there may be a focused presentation, to share skills and resources. </w:t>
      </w:r>
    </w:p>
    <w:p w14:paraId="082E0E1C" w14:textId="5859AF2E" w:rsidR="005814A4" w:rsidRDefault="005814A4" w:rsidP="005814A4">
      <w:pPr>
        <w:pStyle w:val="ListParagraph"/>
        <w:numPr>
          <w:ilvl w:val="0"/>
          <w:numId w:val="6"/>
        </w:numPr>
      </w:pPr>
      <w:r>
        <w:t>Registration required.</w:t>
      </w:r>
    </w:p>
    <w:p w14:paraId="6AF135EE" w14:textId="1C1A3EC3" w:rsidR="005814A4" w:rsidRPr="005814A4" w:rsidRDefault="005814A4" w:rsidP="005814A4">
      <w:pPr>
        <w:rPr>
          <w:rFonts w:cstheme="minorHAnsi"/>
        </w:rPr>
      </w:pPr>
      <w:r w:rsidRPr="005814A4">
        <w:rPr>
          <w:rFonts w:cstheme="minorHAnsi"/>
        </w:rPr>
        <w:t xml:space="preserve">Contact Monica Woodsworth for more Information: </w:t>
      </w:r>
      <w:r w:rsidRPr="005814A4">
        <w:rPr>
          <w:rFonts w:cstheme="minorHAnsi"/>
          <w:color w:val="000000"/>
          <w:shd w:val="clear" w:color="auto" w:fill="FFFFFF"/>
        </w:rPr>
        <w:t xml:space="preserve">317-261-3378 </w:t>
      </w:r>
      <w:hyperlink r:id="rId5" w:history="1">
        <w:r w:rsidRPr="005814A4">
          <w:rPr>
            <w:rStyle w:val="Hyperlink"/>
            <w:rFonts w:cstheme="minorHAnsi"/>
            <w:shd w:val="clear" w:color="auto" w:fill="FFFFFF"/>
          </w:rPr>
          <w:t>mwoodsworth@archindy.org</w:t>
        </w:r>
      </w:hyperlink>
      <w:r w:rsidRPr="005814A4">
        <w:rPr>
          <w:rFonts w:cstheme="minorHAnsi"/>
          <w:color w:val="000000"/>
          <w:shd w:val="clear" w:color="auto" w:fill="FFFFFF"/>
        </w:rPr>
        <w:t xml:space="preserve"> </w:t>
      </w:r>
    </w:p>
    <w:p w14:paraId="5D868EB0" w14:textId="481C7E82" w:rsidR="00D65847" w:rsidRDefault="00D65847" w:rsidP="00D65847">
      <w:r>
        <w:t xml:space="preserve">Nourish for Caregivers: </w:t>
      </w:r>
      <w:hyperlink r:id="rId6" w:history="1">
        <w:r w:rsidRPr="00F03A00">
          <w:rPr>
            <w:rStyle w:val="Hyperlink"/>
          </w:rPr>
          <w:t>https://nourishforcaregivers.com/</w:t>
        </w:r>
      </w:hyperlink>
      <w:r>
        <w:t xml:space="preserve"> </w:t>
      </w:r>
    </w:p>
    <w:p w14:paraId="60CF7A6B" w14:textId="3FFF5991" w:rsidR="00D65847" w:rsidRDefault="00D65847" w:rsidP="00D65847">
      <w:pPr>
        <w:pStyle w:val="ListParagraph"/>
        <w:numPr>
          <w:ilvl w:val="0"/>
          <w:numId w:val="1"/>
        </w:numPr>
      </w:pPr>
      <w:r>
        <w:t>Resources for</w:t>
      </w:r>
      <w:r w:rsidR="005814A4">
        <w:t xml:space="preserve"> faith based</w:t>
      </w:r>
      <w:r>
        <w:t xml:space="preserve"> monthly caregiver support group</w:t>
      </w:r>
    </w:p>
    <w:p w14:paraId="550162F7" w14:textId="3E5ED512" w:rsidR="00D65847" w:rsidRDefault="00D65847" w:rsidP="00D65847">
      <w:pPr>
        <w:pStyle w:val="ListParagraph"/>
        <w:numPr>
          <w:ilvl w:val="0"/>
          <w:numId w:val="1"/>
        </w:numPr>
      </w:pPr>
      <w:r>
        <w:t xml:space="preserve">Online Resources including Facebook forums, webinars, and twice weekly “house calls” for networking with other caregivers, and a place to bring questions. </w:t>
      </w:r>
    </w:p>
    <w:p w14:paraId="5720E031" w14:textId="2F5CB8D3" w:rsidR="00D65847" w:rsidRDefault="00D65847" w:rsidP="00D65847">
      <w:pPr>
        <w:pStyle w:val="ListParagraph"/>
        <w:numPr>
          <w:ilvl w:val="0"/>
          <w:numId w:val="1"/>
        </w:numPr>
      </w:pPr>
      <w:r>
        <w:t xml:space="preserve">And much more! </w:t>
      </w:r>
    </w:p>
    <w:p w14:paraId="132B3778" w14:textId="2E5DA8F2" w:rsidR="00D65847" w:rsidRDefault="00D65847" w:rsidP="00D65847">
      <w:r>
        <w:t xml:space="preserve">REST (Respite Education and Support Tools): </w:t>
      </w:r>
      <w:hyperlink r:id="rId7" w:history="1">
        <w:r w:rsidRPr="00F03A00">
          <w:rPr>
            <w:rStyle w:val="Hyperlink"/>
          </w:rPr>
          <w:t>https://www.marklund.org/get-involved-2/rest-training-program/</w:t>
        </w:r>
      </w:hyperlink>
      <w:r>
        <w:t xml:space="preserve"> </w:t>
      </w:r>
    </w:p>
    <w:p w14:paraId="5A271E7C" w14:textId="6490E7A4" w:rsidR="00D65847" w:rsidRDefault="00D65847" w:rsidP="00D65847">
      <w:pPr>
        <w:pStyle w:val="ListParagraph"/>
        <w:numPr>
          <w:ilvl w:val="0"/>
          <w:numId w:val="2"/>
        </w:numPr>
      </w:pPr>
      <w:r>
        <w:t>Training and tools for paid and unpaid respite workers.</w:t>
      </w:r>
    </w:p>
    <w:p w14:paraId="2613666E" w14:textId="26685640" w:rsidR="00D65847" w:rsidRDefault="00D65847" w:rsidP="00D65847">
      <w:pPr>
        <w:pStyle w:val="ListParagraph"/>
        <w:numPr>
          <w:ilvl w:val="0"/>
          <w:numId w:val="2"/>
        </w:numPr>
      </w:pPr>
      <w:r>
        <w:t xml:space="preserve">Includes a variety of courses for people who want to learn more, those who work in more of a community setting (day programs for example) and for those who will be working 1:1. </w:t>
      </w:r>
    </w:p>
    <w:p w14:paraId="1CF5CBC3" w14:textId="495375E6" w:rsidR="00D65847" w:rsidRDefault="00FA4EAE" w:rsidP="00D65847">
      <w:r>
        <w:t xml:space="preserve">Journeyworks: </w:t>
      </w:r>
      <w:hyperlink r:id="rId8" w:history="1">
        <w:r w:rsidRPr="00F03A00">
          <w:rPr>
            <w:rStyle w:val="Hyperlink"/>
          </w:rPr>
          <w:t>www.journeyworks.com</w:t>
        </w:r>
      </w:hyperlink>
      <w:r>
        <w:t xml:space="preserve"> </w:t>
      </w:r>
    </w:p>
    <w:p w14:paraId="36E0AEEF" w14:textId="0A8BFBB6" w:rsidR="00FA4EAE" w:rsidRDefault="00FA4EAE" w:rsidP="00FA4EAE">
      <w:pPr>
        <w:pStyle w:val="ListParagraph"/>
        <w:numPr>
          <w:ilvl w:val="0"/>
          <w:numId w:val="3"/>
        </w:numPr>
      </w:pPr>
      <w:r>
        <w:t>Health Promotion and Health Education Publishing</w:t>
      </w:r>
    </w:p>
    <w:p w14:paraId="0F7BFBDD" w14:textId="51D396DF" w:rsidR="00FA4EAE" w:rsidRDefault="00FA4EAE" w:rsidP="00FA4EAE">
      <w:pPr>
        <w:pStyle w:val="ListParagraph"/>
        <w:numPr>
          <w:ilvl w:val="0"/>
          <w:numId w:val="3"/>
        </w:numPr>
      </w:pPr>
      <w:r>
        <w:t xml:space="preserve">Excellent selection of pamphlets and other resources for caregivers </w:t>
      </w:r>
      <w:hyperlink r:id="rId9" w:history="1">
        <w:r>
          <w:rPr>
            <w:rStyle w:val="Hyperlink"/>
          </w:rPr>
          <w:t>https://www.journeyworks.com/Caregiving/departments/460/</w:t>
        </w:r>
      </w:hyperlink>
    </w:p>
    <w:p w14:paraId="3D4FC5EC" w14:textId="21DD7CED" w:rsidR="00FA4EAE" w:rsidRDefault="00FA4EAE" w:rsidP="00FA4EAE">
      <w:r>
        <w:t xml:space="preserve">Caregiver Action Network (CAN) </w:t>
      </w:r>
      <w:hyperlink r:id="rId10" w:history="1">
        <w:r>
          <w:rPr>
            <w:rStyle w:val="Hyperlink"/>
          </w:rPr>
          <w:t>https://caregiveraction.org/</w:t>
        </w:r>
      </w:hyperlink>
    </w:p>
    <w:p w14:paraId="490E4406" w14:textId="0159BFC0" w:rsidR="00FA4EAE" w:rsidRDefault="00FA4EAE" w:rsidP="00FA4EAE">
      <w:pPr>
        <w:pStyle w:val="ListParagraph"/>
        <w:numPr>
          <w:ilvl w:val="0"/>
          <w:numId w:val="4"/>
        </w:numPr>
      </w:pPr>
      <w:r>
        <w:t>Caregiver help desk</w:t>
      </w:r>
    </w:p>
    <w:p w14:paraId="1795FDE1" w14:textId="77777777" w:rsidR="005814A4" w:rsidRDefault="00FA4EAE" w:rsidP="00FA4EAE">
      <w:pPr>
        <w:pStyle w:val="ListParagraph"/>
        <w:numPr>
          <w:ilvl w:val="0"/>
          <w:numId w:val="4"/>
        </w:numPr>
      </w:pPr>
      <w:r>
        <w:t xml:space="preserve">Caregiver “Tool Box” </w:t>
      </w:r>
      <w:hyperlink r:id="rId11" w:history="1">
        <w:r w:rsidRPr="00F03A00">
          <w:rPr>
            <w:rStyle w:val="Hyperlink"/>
          </w:rPr>
          <w:t>https://caregiveraction.org/family-caregiver-toolbox</w:t>
        </w:r>
      </w:hyperlink>
      <w:r>
        <w:t xml:space="preserve"> </w:t>
      </w:r>
    </w:p>
    <w:p w14:paraId="6B1DE5F7" w14:textId="7EB0D151" w:rsidR="00FA4EAE" w:rsidRDefault="005814A4" w:rsidP="00FA4EAE">
      <w:pPr>
        <w:pStyle w:val="ListParagraph"/>
        <w:numPr>
          <w:ilvl w:val="0"/>
          <w:numId w:val="4"/>
        </w:numPr>
      </w:pPr>
      <w:r>
        <w:t>Forums</w:t>
      </w:r>
      <w:r w:rsidR="00FA4EAE">
        <w:t xml:space="preserve"> </w:t>
      </w:r>
    </w:p>
    <w:p w14:paraId="745068F0" w14:textId="77777777" w:rsidR="005814A4" w:rsidRDefault="00FA4EAE" w:rsidP="00FA4EAE">
      <w:r>
        <w:t xml:space="preserve">Arch National Respite Network and Resource Center </w:t>
      </w:r>
      <w:hyperlink r:id="rId12" w:history="1">
        <w:r w:rsidRPr="00F03A00">
          <w:rPr>
            <w:rStyle w:val="Hyperlink"/>
          </w:rPr>
          <w:t>https://archrespite.org/</w:t>
        </w:r>
      </w:hyperlink>
      <w:r>
        <w:t xml:space="preserve"> </w:t>
      </w:r>
    </w:p>
    <w:p w14:paraId="3DA60196" w14:textId="444D3661" w:rsidR="00FA4EAE" w:rsidRDefault="005814A4" w:rsidP="005814A4">
      <w:pPr>
        <w:pStyle w:val="ListParagraph"/>
        <w:numPr>
          <w:ilvl w:val="0"/>
          <w:numId w:val="5"/>
        </w:numPr>
      </w:pPr>
      <w:r>
        <w:t xml:space="preserve">Respite Locator: </w:t>
      </w:r>
      <w:hyperlink r:id="rId13" w:history="1">
        <w:r w:rsidRPr="00F03A00">
          <w:rPr>
            <w:rStyle w:val="Hyperlink"/>
          </w:rPr>
          <w:t>https://archrespite.org/respitelocator</w:t>
        </w:r>
      </w:hyperlink>
      <w:r>
        <w:t xml:space="preserve"> </w:t>
      </w:r>
    </w:p>
    <w:p w14:paraId="612C0AAB" w14:textId="74CC46DF" w:rsidR="005814A4" w:rsidRDefault="005814A4" w:rsidP="005814A4">
      <w:pPr>
        <w:pStyle w:val="ListParagraph"/>
        <w:numPr>
          <w:ilvl w:val="0"/>
          <w:numId w:val="5"/>
        </w:numPr>
      </w:pPr>
      <w:r>
        <w:t>webinars and training</w:t>
      </w:r>
    </w:p>
    <w:p w14:paraId="5BC7D936" w14:textId="14162039" w:rsidR="005814A4" w:rsidRDefault="005814A4" w:rsidP="005814A4">
      <w:pPr>
        <w:pStyle w:val="ListParagraph"/>
        <w:numPr>
          <w:ilvl w:val="0"/>
          <w:numId w:val="5"/>
        </w:numPr>
      </w:pPr>
      <w:r>
        <w:t>Other publications and resources.</w:t>
      </w:r>
    </w:p>
    <w:p w14:paraId="2FDEEE12" w14:textId="7950FB86" w:rsidR="005814A4" w:rsidRDefault="005814A4" w:rsidP="005814A4">
      <w:r>
        <w:t>CICOA (Aging and In-Home Solutions)</w:t>
      </w:r>
      <w:r w:rsidR="002114D9">
        <w:t xml:space="preserve"> </w:t>
      </w:r>
      <w:hyperlink r:id="rId14" w:history="1">
        <w:r w:rsidR="002114D9" w:rsidRPr="00F03A00">
          <w:rPr>
            <w:rStyle w:val="Hyperlink"/>
          </w:rPr>
          <w:t>https://cicoa.org/</w:t>
        </w:r>
      </w:hyperlink>
      <w:r w:rsidR="002114D9">
        <w:t xml:space="preserve"> </w:t>
      </w:r>
    </w:p>
    <w:p w14:paraId="12A0675A" w14:textId="7B0DB911" w:rsidR="005814A4" w:rsidRDefault="00E35D84" w:rsidP="005814A4">
      <w:pPr>
        <w:pStyle w:val="ListParagraph"/>
        <w:numPr>
          <w:ilvl w:val="0"/>
          <w:numId w:val="7"/>
        </w:numPr>
      </w:pPr>
      <w:r>
        <w:t>Many services including transportation, senior meals and nutrition, IDD case management, in home accessibility modifications and much more!</w:t>
      </w:r>
    </w:p>
    <w:p w14:paraId="5881BD1B" w14:textId="371E4C78" w:rsidR="00E35D84" w:rsidRDefault="00E35D84" w:rsidP="005814A4">
      <w:pPr>
        <w:pStyle w:val="ListParagraph"/>
        <w:numPr>
          <w:ilvl w:val="0"/>
          <w:numId w:val="7"/>
        </w:numPr>
      </w:pPr>
      <w:r>
        <w:t xml:space="preserve">Many resources for Caregivers including </w:t>
      </w:r>
      <w:proofErr w:type="spellStart"/>
      <w:r>
        <w:t>CareAware</w:t>
      </w:r>
      <w:proofErr w:type="spellEnd"/>
      <w:r>
        <w:t xml:space="preserve"> line, workshops, video series and much more. </w:t>
      </w:r>
    </w:p>
    <w:p w14:paraId="2068722F" w14:textId="461731D7" w:rsidR="0026287F" w:rsidRPr="0040300D" w:rsidRDefault="0026287F" w:rsidP="0026287F">
      <w:pPr>
        <w:rPr>
          <w:b/>
          <w:bCs/>
        </w:rPr>
      </w:pPr>
      <w:r w:rsidRPr="0040300D">
        <w:rPr>
          <w:b/>
          <w:bCs/>
        </w:rPr>
        <w:lastRenderedPageBreak/>
        <w:t>Resources for Advanced Care Planning Conversations:</w:t>
      </w:r>
      <w:bookmarkStart w:id="0" w:name="_GoBack"/>
      <w:bookmarkEnd w:id="0"/>
    </w:p>
    <w:p w14:paraId="02DFE34B" w14:textId="00EBDDA5" w:rsidR="0026287F" w:rsidRDefault="0026287F" w:rsidP="0026287F">
      <w:r>
        <w:t>Archdiocese of Indianapolis Hospice &amp; Palliative Care Website</w:t>
      </w:r>
    </w:p>
    <w:p w14:paraId="73A2B4D7" w14:textId="243DB6AC" w:rsidR="0026287F" w:rsidRDefault="0026287F" w:rsidP="0026287F">
      <w:pPr>
        <w:pStyle w:val="ListParagraph"/>
        <w:numPr>
          <w:ilvl w:val="0"/>
          <w:numId w:val="14"/>
        </w:numPr>
      </w:pPr>
      <w:hyperlink r:id="rId15" w:history="1">
        <w:r w:rsidRPr="005822DC">
          <w:rPr>
            <w:rStyle w:val="Hyperlink"/>
          </w:rPr>
          <w:t>www.archindy.org/humanlifeanddignity/hospice.html</w:t>
        </w:r>
      </w:hyperlink>
      <w:r>
        <w:t xml:space="preserve"> </w:t>
      </w:r>
    </w:p>
    <w:p w14:paraId="6E95B2B5" w14:textId="1D672CD1" w:rsidR="0026287F" w:rsidRDefault="0026287F" w:rsidP="0026287F">
      <w:r>
        <w:t>Archdiocese of Boston Webinar on Advance Care Planning Conversations</w:t>
      </w:r>
    </w:p>
    <w:p w14:paraId="1A2F078C" w14:textId="3FBE0B19" w:rsidR="0026287F" w:rsidRDefault="0026287F" w:rsidP="0026287F">
      <w:pPr>
        <w:pStyle w:val="ListParagraph"/>
        <w:numPr>
          <w:ilvl w:val="0"/>
          <w:numId w:val="14"/>
        </w:numPr>
      </w:pPr>
      <w:hyperlink r:id="rId16" w:history="1">
        <w:r w:rsidRPr="005822DC">
          <w:rPr>
            <w:rStyle w:val="Hyperlink"/>
          </w:rPr>
          <w:t>https://www.bostoncatholic.org/webinar-if-not-nowwhen-advance-care-planning-conversations-we-all-need-have</w:t>
        </w:r>
      </w:hyperlink>
      <w:r>
        <w:t xml:space="preserve"> </w:t>
      </w:r>
    </w:p>
    <w:p w14:paraId="78BC8483" w14:textId="548A7B13" w:rsidR="0026287F" w:rsidRDefault="0026287F" w:rsidP="0026287F">
      <w:r>
        <w:t>The Conversation Project</w:t>
      </w:r>
    </w:p>
    <w:p w14:paraId="5FA06749" w14:textId="06163C71" w:rsidR="0026287F" w:rsidRDefault="0040300D" w:rsidP="0040300D">
      <w:pPr>
        <w:pStyle w:val="ListParagraph"/>
        <w:numPr>
          <w:ilvl w:val="0"/>
          <w:numId w:val="14"/>
        </w:numPr>
      </w:pPr>
      <w:hyperlink r:id="rId17" w:history="1">
        <w:r w:rsidRPr="005822DC">
          <w:rPr>
            <w:rStyle w:val="Hyperlink"/>
          </w:rPr>
          <w:t>https://theconversationproject.org/</w:t>
        </w:r>
      </w:hyperlink>
      <w:r>
        <w:t xml:space="preserve"> </w:t>
      </w:r>
    </w:p>
    <w:p w14:paraId="4133DD25" w14:textId="082F48A9" w:rsidR="005814A4" w:rsidRPr="00451926" w:rsidRDefault="00451926" w:rsidP="005814A4">
      <w:pPr>
        <w:rPr>
          <w:b/>
          <w:bCs/>
        </w:rPr>
      </w:pPr>
      <w:r w:rsidRPr="00451926">
        <w:rPr>
          <w:b/>
          <w:bCs/>
        </w:rPr>
        <w:t>Books, Blogs and Other Resources</w:t>
      </w:r>
    </w:p>
    <w:p w14:paraId="4F44FF40" w14:textId="77777777" w:rsidR="00451926" w:rsidRPr="00451926" w:rsidRDefault="00451926" w:rsidP="00451926">
      <w:r w:rsidRPr="00451926">
        <w:t xml:space="preserve">“The Heart of the Caregiver” (Mary </w:t>
      </w:r>
      <w:proofErr w:type="spellStart"/>
      <w:r w:rsidRPr="00451926">
        <w:t>Tutterow</w:t>
      </w:r>
      <w:proofErr w:type="spellEnd"/>
      <w:r w:rsidRPr="00451926">
        <w:t>)</w:t>
      </w:r>
    </w:p>
    <w:p w14:paraId="250129F8" w14:textId="20683C4E" w:rsidR="00451926" w:rsidRPr="00451926" w:rsidRDefault="00451926" w:rsidP="00451926">
      <w:pPr>
        <w:pStyle w:val="ListParagraph"/>
        <w:numPr>
          <w:ilvl w:val="0"/>
          <w:numId w:val="8"/>
        </w:numPr>
      </w:pPr>
      <w:r w:rsidRPr="00451926">
        <w:t>(online or book version- 10 Lessons)</w:t>
      </w:r>
    </w:p>
    <w:p w14:paraId="19034101" w14:textId="0AE82D6A" w:rsidR="00451926" w:rsidRDefault="0040300D" w:rsidP="00451926">
      <w:pPr>
        <w:pStyle w:val="ListParagraph"/>
        <w:numPr>
          <w:ilvl w:val="0"/>
          <w:numId w:val="8"/>
        </w:numPr>
      </w:pPr>
      <w:hyperlink r:id="rId18" w:history="1">
        <w:r w:rsidR="00451926" w:rsidRPr="00207D61">
          <w:rPr>
            <w:rStyle w:val="Hyperlink"/>
          </w:rPr>
          <w:t>https://marys-school-a263.thinkific.com/courses/the-heart-of-the-caregiver</w:t>
        </w:r>
      </w:hyperlink>
      <w:r w:rsidR="00451926">
        <w:t xml:space="preserve"> </w:t>
      </w:r>
    </w:p>
    <w:p w14:paraId="08230504" w14:textId="31D41FDC" w:rsidR="00451926" w:rsidRDefault="0040300D" w:rsidP="00451926">
      <w:pPr>
        <w:pStyle w:val="ListParagraph"/>
        <w:numPr>
          <w:ilvl w:val="0"/>
          <w:numId w:val="8"/>
        </w:numPr>
      </w:pPr>
      <w:hyperlink r:id="rId19" w:history="1">
        <w:r w:rsidR="00451926" w:rsidRPr="00451926">
          <w:rPr>
            <w:rStyle w:val="Hyperlink"/>
          </w:rPr>
          <w:t>http://marytutterow.com/</w:t>
        </w:r>
      </w:hyperlink>
      <w:r w:rsidR="00451926" w:rsidRPr="00451926">
        <w:t xml:space="preserve"> </w:t>
      </w:r>
    </w:p>
    <w:p w14:paraId="37EE2F5E" w14:textId="2AF3E9BF" w:rsidR="00451926" w:rsidRDefault="00451926" w:rsidP="00451926">
      <w:r>
        <w:t>“Raising a Child with Autism” (Timothy Fountain)</w:t>
      </w:r>
    </w:p>
    <w:p w14:paraId="76524152" w14:textId="4CC2953A" w:rsidR="00451926" w:rsidRDefault="00451926" w:rsidP="00451926">
      <w:pPr>
        <w:pStyle w:val="ListParagraph"/>
        <w:numPr>
          <w:ilvl w:val="0"/>
          <w:numId w:val="9"/>
        </w:numPr>
      </w:pPr>
      <w:r>
        <w:t xml:space="preserve">The Book: </w:t>
      </w:r>
      <w:hyperlink r:id="rId20" w:history="1">
        <w:r w:rsidRPr="00207D61">
          <w:rPr>
            <w:rStyle w:val="Hyperlink"/>
          </w:rPr>
          <w:t>https://www.amazon.com/Raising-Child-Autism-Timothy-Fountain/dp/1938499387</w:t>
        </w:r>
      </w:hyperlink>
    </w:p>
    <w:p w14:paraId="2946F6E0" w14:textId="6A5B01D3" w:rsidR="00451926" w:rsidRDefault="00451926" w:rsidP="00451926">
      <w:pPr>
        <w:pStyle w:val="ListParagraph"/>
        <w:numPr>
          <w:ilvl w:val="0"/>
          <w:numId w:val="9"/>
        </w:numPr>
      </w:pPr>
      <w:r>
        <w:t xml:space="preserve">The Blog: </w:t>
      </w:r>
      <w:hyperlink r:id="rId21" w:history="1">
        <w:r w:rsidRPr="00207D61">
          <w:rPr>
            <w:rStyle w:val="Hyperlink"/>
          </w:rPr>
          <w:t>https://caregivingstinks.com/</w:t>
        </w:r>
      </w:hyperlink>
    </w:p>
    <w:p w14:paraId="4061F9C2" w14:textId="719A8E70" w:rsidR="00451926" w:rsidRDefault="00451926" w:rsidP="00451926">
      <w:r>
        <w:t>“Navigating Deep Waters” (and several others) (Jeannie Ewing)</w:t>
      </w:r>
    </w:p>
    <w:p w14:paraId="681EEFDE" w14:textId="2E4A8FC2" w:rsidR="00451926" w:rsidRDefault="0040300D" w:rsidP="00451926">
      <w:pPr>
        <w:pStyle w:val="ListParagraph"/>
        <w:numPr>
          <w:ilvl w:val="0"/>
          <w:numId w:val="11"/>
        </w:numPr>
      </w:pPr>
      <w:hyperlink r:id="rId22" w:history="1">
        <w:r w:rsidR="00451926" w:rsidRPr="00207D61">
          <w:rPr>
            <w:rStyle w:val="Hyperlink"/>
          </w:rPr>
          <w:t>https://jeannieewing.com/blog/</w:t>
        </w:r>
      </w:hyperlink>
      <w:r w:rsidR="00451926">
        <w:t xml:space="preserve"> </w:t>
      </w:r>
    </w:p>
    <w:p w14:paraId="7D79C563" w14:textId="31D71164" w:rsidR="00451926" w:rsidRDefault="00451926" w:rsidP="00451926">
      <w:pPr>
        <w:pStyle w:val="ListParagraph"/>
        <w:numPr>
          <w:ilvl w:val="0"/>
          <w:numId w:val="11"/>
        </w:numPr>
      </w:pPr>
      <w:r>
        <w:t>Several books, on grief, caregiving, and parenting</w:t>
      </w:r>
    </w:p>
    <w:p w14:paraId="22C2F455" w14:textId="7F1F707B" w:rsidR="00451926" w:rsidRDefault="00451926" w:rsidP="00451926">
      <w:r>
        <w:t>“Special Children, Blessed Fathers” by Randy Hain and others</w:t>
      </w:r>
    </w:p>
    <w:p w14:paraId="742B1B10" w14:textId="78770BBF" w:rsidR="00451926" w:rsidRDefault="0040300D" w:rsidP="00451926">
      <w:pPr>
        <w:pStyle w:val="ListParagraph"/>
        <w:numPr>
          <w:ilvl w:val="0"/>
          <w:numId w:val="13"/>
        </w:numPr>
      </w:pPr>
      <w:hyperlink r:id="rId23" w:history="1">
        <w:r w:rsidR="00451926">
          <w:rPr>
            <w:rStyle w:val="Hyperlink"/>
          </w:rPr>
          <w:t>https://www.amazon.com/Special-Children-Blessed-Fathers-Encouragement/dp/1941447112</w:t>
        </w:r>
      </w:hyperlink>
    </w:p>
    <w:p w14:paraId="0A0AA64F" w14:textId="23485EDE" w:rsidR="00451926" w:rsidRDefault="00451926" w:rsidP="00451926">
      <w:pPr>
        <w:pStyle w:val="ListParagraph"/>
        <w:numPr>
          <w:ilvl w:val="0"/>
          <w:numId w:val="13"/>
        </w:numPr>
      </w:pPr>
      <w:r>
        <w:t xml:space="preserve">Collections of stories and encouragement from several men who are fathers of children with disabilities. </w:t>
      </w:r>
    </w:p>
    <w:sectPr w:rsidR="00451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03890"/>
    <w:multiLevelType w:val="hybridMultilevel"/>
    <w:tmpl w:val="B3BA7B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9C92CC1"/>
    <w:multiLevelType w:val="hybridMultilevel"/>
    <w:tmpl w:val="3130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93C5B"/>
    <w:multiLevelType w:val="hybridMultilevel"/>
    <w:tmpl w:val="7938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963D2"/>
    <w:multiLevelType w:val="hybridMultilevel"/>
    <w:tmpl w:val="781A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3193E"/>
    <w:multiLevelType w:val="hybridMultilevel"/>
    <w:tmpl w:val="2464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06650"/>
    <w:multiLevelType w:val="hybridMultilevel"/>
    <w:tmpl w:val="D8A6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60503"/>
    <w:multiLevelType w:val="hybridMultilevel"/>
    <w:tmpl w:val="FF48F9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1562052"/>
    <w:multiLevelType w:val="hybridMultilevel"/>
    <w:tmpl w:val="5F36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86D37"/>
    <w:multiLevelType w:val="hybridMultilevel"/>
    <w:tmpl w:val="3BD85852"/>
    <w:lvl w:ilvl="0" w:tplc="B51A3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6D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0F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25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02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81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47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C1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A4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A37CE2"/>
    <w:multiLevelType w:val="hybridMultilevel"/>
    <w:tmpl w:val="713C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319AC"/>
    <w:multiLevelType w:val="hybridMultilevel"/>
    <w:tmpl w:val="ADF06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D2814"/>
    <w:multiLevelType w:val="hybridMultilevel"/>
    <w:tmpl w:val="6762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A4E3E"/>
    <w:multiLevelType w:val="hybridMultilevel"/>
    <w:tmpl w:val="E458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F2E42"/>
    <w:multiLevelType w:val="hybridMultilevel"/>
    <w:tmpl w:val="AC0C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13"/>
  </w:num>
  <w:num w:numId="7">
    <w:abstractNumId w:val="2"/>
  </w:num>
  <w:num w:numId="8">
    <w:abstractNumId w:val="0"/>
  </w:num>
  <w:num w:numId="9">
    <w:abstractNumId w:val="10"/>
  </w:num>
  <w:num w:numId="10">
    <w:abstractNumId w:val="12"/>
  </w:num>
  <w:num w:numId="11">
    <w:abstractNumId w:val="7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47"/>
    <w:rsid w:val="001B402A"/>
    <w:rsid w:val="002114D9"/>
    <w:rsid w:val="0026287F"/>
    <w:rsid w:val="0040300D"/>
    <w:rsid w:val="00451926"/>
    <w:rsid w:val="005814A4"/>
    <w:rsid w:val="006200B7"/>
    <w:rsid w:val="00782C66"/>
    <w:rsid w:val="00D65847"/>
    <w:rsid w:val="00E35D84"/>
    <w:rsid w:val="00FA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D09A4"/>
  <w15:chartTrackingRefBased/>
  <w15:docId w15:val="{5BA7F9E3-7E46-4D5C-AF8B-2717DCDD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8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5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3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eyworks.com" TargetMode="External"/><Relationship Id="rId13" Type="http://schemas.openxmlformats.org/officeDocument/2006/relationships/hyperlink" Target="https://archrespite.org/respitelocator" TargetMode="External"/><Relationship Id="rId18" Type="http://schemas.openxmlformats.org/officeDocument/2006/relationships/hyperlink" Target="https://marys-school-a263.thinkific.com/courses/the-heart-of-the-caregiv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regivingstinks.com/" TargetMode="External"/><Relationship Id="rId7" Type="http://schemas.openxmlformats.org/officeDocument/2006/relationships/hyperlink" Target="https://www.marklund.org/get-involved-2/rest-training-program/" TargetMode="External"/><Relationship Id="rId12" Type="http://schemas.openxmlformats.org/officeDocument/2006/relationships/hyperlink" Target="https://archrespite.org/" TargetMode="External"/><Relationship Id="rId17" Type="http://schemas.openxmlformats.org/officeDocument/2006/relationships/hyperlink" Target="https://theconversationproject.or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ostoncatholic.org/webinar-if-not-nowwhen-advance-care-planning-conversations-we-all-need-have" TargetMode="External"/><Relationship Id="rId20" Type="http://schemas.openxmlformats.org/officeDocument/2006/relationships/hyperlink" Target="https://www.amazon.com/Raising-Child-Autism-Timothy-Fountain/dp/19384993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urishforcaregivers.com/" TargetMode="External"/><Relationship Id="rId11" Type="http://schemas.openxmlformats.org/officeDocument/2006/relationships/hyperlink" Target="https://caregiveraction.org/family-caregiver-toolbox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mwoodsworth@archindy.org" TargetMode="External"/><Relationship Id="rId15" Type="http://schemas.openxmlformats.org/officeDocument/2006/relationships/hyperlink" Target="http://www.archindy.org/humanlifeanddignity/hospice.html" TargetMode="External"/><Relationship Id="rId23" Type="http://schemas.openxmlformats.org/officeDocument/2006/relationships/hyperlink" Target="https://www.amazon.com/Special-Children-Blessed-Fathers-Encouragement/dp/1941447112" TargetMode="External"/><Relationship Id="rId10" Type="http://schemas.openxmlformats.org/officeDocument/2006/relationships/hyperlink" Target="https://caregiveraction.org/" TargetMode="External"/><Relationship Id="rId19" Type="http://schemas.openxmlformats.org/officeDocument/2006/relationships/hyperlink" Target="http://marytutterow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urneyworks.com/Caregiving/departments/460/" TargetMode="External"/><Relationship Id="rId14" Type="http://schemas.openxmlformats.org/officeDocument/2006/relationships/hyperlink" Target="https://cicoa.org/" TargetMode="External"/><Relationship Id="rId22" Type="http://schemas.openxmlformats.org/officeDocument/2006/relationships/hyperlink" Target="https://jeannieewing.com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Jeffries.Erin</dc:creator>
  <cp:keywords/>
  <dc:description/>
  <cp:lastModifiedBy>Varick.Brie Anne</cp:lastModifiedBy>
  <cp:revision>3</cp:revision>
  <dcterms:created xsi:type="dcterms:W3CDTF">2020-08-06T18:43:00Z</dcterms:created>
  <dcterms:modified xsi:type="dcterms:W3CDTF">2020-08-06T18:54:00Z</dcterms:modified>
</cp:coreProperties>
</file>